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AEE550" w14:textId="77777777" w:rsidR="00250A00" w:rsidRDefault="00250A00" w:rsidP="00250A00">
      <w:pPr>
        <w:spacing w:after="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68D6870" wp14:editId="69EC6F2B">
            <wp:simplePos x="0" y="0"/>
            <wp:positionH relativeFrom="column">
              <wp:posOffset>258445</wp:posOffset>
            </wp:positionH>
            <wp:positionV relativeFrom="paragraph">
              <wp:posOffset>-514350</wp:posOffset>
            </wp:positionV>
            <wp:extent cx="561975" cy="800100"/>
            <wp:effectExtent l="19050" t="0" r="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46000"/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color w:val="000000"/>
          <w:lang w:val="ru-RU"/>
        </w:rPr>
        <w:t>Р</w:t>
      </w:r>
      <w:r>
        <w:rPr>
          <w:rFonts w:ascii="Arial" w:hAnsi="Arial" w:cs="Arial"/>
          <w:b/>
          <w:color w:val="000000"/>
        </w:rPr>
        <w:t>епубликаСрбија</w:t>
      </w:r>
    </w:p>
    <w:p w14:paraId="799FF3BE" w14:textId="77777777" w:rsidR="00250A00" w:rsidRDefault="00250A00" w:rsidP="00250A00">
      <w:pPr>
        <w:spacing w:after="0"/>
        <w:rPr>
          <w:rFonts w:ascii="Arial" w:hAnsi="Arial" w:cs="Arial"/>
          <w:b/>
          <w:color w:val="000000"/>
          <w:lang w:val="ru-RU"/>
        </w:rPr>
      </w:pPr>
      <w:r>
        <w:rPr>
          <w:rFonts w:ascii="Arial" w:hAnsi="Arial" w:cs="Arial"/>
          <w:b/>
          <w:color w:val="000000"/>
          <w:lang w:val="ru-RU"/>
        </w:rPr>
        <w:t>Град Крагујевац</w:t>
      </w:r>
    </w:p>
    <w:p w14:paraId="0856BD62" w14:textId="77777777" w:rsidR="00250A00" w:rsidRDefault="00250A00" w:rsidP="00250A00">
      <w:pPr>
        <w:spacing w:after="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  <w:lang w:val="ru-RU"/>
        </w:rPr>
        <w:t xml:space="preserve">Градска управа за </w:t>
      </w:r>
    </w:p>
    <w:p w14:paraId="02AC07BC" w14:textId="77777777" w:rsidR="00250A00" w:rsidRDefault="00250A00" w:rsidP="00250A00">
      <w:pPr>
        <w:spacing w:after="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развој и инвестиције</w:t>
      </w:r>
    </w:p>
    <w:p w14:paraId="1CB17471" w14:textId="77777777" w:rsidR="00250A00" w:rsidRDefault="00250A00" w:rsidP="00250A00">
      <w:pPr>
        <w:spacing w:after="0"/>
        <w:rPr>
          <w:rFonts w:ascii="Arial" w:hAnsi="Arial" w:cs="Arial"/>
          <w:b/>
        </w:rPr>
      </w:pPr>
    </w:p>
    <w:p w14:paraId="5ECCCEEB" w14:textId="77777777" w:rsidR="00250A00" w:rsidRDefault="00250A00" w:rsidP="00250A00">
      <w:pPr>
        <w:spacing w:after="0"/>
        <w:rPr>
          <w:rFonts w:ascii="Arial" w:hAnsi="Arial" w:cs="Arial"/>
          <w:b/>
        </w:rPr>
      </w:pPr>
    </w:p>
    <w:p w14:paraId="722B033B" w14:textId="77777777" w:rsidR="00250A00" w:rsidRPr="003F1DA0" w:rsidRDefault="00250A00" w:rsidP="00250A00">
      <w:pPr>
        <w:spacing w:after="0"/>
        <w:jc w:val="center"/>
        <w:rPr>
          <w:rFonts w:ascii="Arial" w:hAnsi="Arial" w:cs="Arial"/>
          <w:b/>
          <w:lang w:val="sr-Cyrl-RS"/>
        </w:rPr>
      </w:pPr>
      <w:r>
        <w:rPr>
          <w:rFonts w:ascii="Arial" w:hAnsi="Arial" w:cs="Arial"/>
          <w:b/>
        </w:rPr>
        <w:t>ЗАХТЕВ ЗА УПРАВЉАЊЕ РИЗИЦИМА У 202</w:t>
      </w:r>
      <w:r w:rsidR="00363B80">
        <w:rPr>
          <w:rFonts w:ascii="Arial" w:hAnsi="Arial" w:cs="Arial"/>
          <w:b/>
          <w:lang w:val="sr-Cyrl-RS"/>
        </w:rPr>
        <w:t>5</w:t>
      </w:r>
      <w:r>
        <w:rPr>
          <w:rFonts w:ascii="Arial" w:hAnsi="Arial" w:cs="Arial"/>
          <w:b/>
        </w:rPr>
        <w:t>.</w:t>
      </w:r>
      <w:r w:rsidR="003F1DA0">
        <w:rPr>
          <w:rFonts w:ascii="Arial" w:hAnsi="Arial" w:cs="Arial"/>
          <w:b/>
          <w:lang w:val="sr-Cyrl-RS"/>
        </w:rPr>
        <w:t>ГОДИНИ</w:t>
      </w:r>
    </w:p>
    <w:p w14:paraId="7727E3EB" w14:textId="77777777" w:rsidR="00250A00" w:rsidRDefault="00250A00" w:rsidP="00250A00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-СУФИНАНСИРАЊЕ ОСИГУРАЊА УСЕВА, ПЛОДОВА, ВИШЕГОДИШЊИХ ЗАСАДА И ЖИВОТИЊА</w:t>
      </w:r>
    </w:p>
    <w:p w14:paraId="505FA761" w14:textId="77777777" w:rsidR="00250A00" w:rsidRDefault="00250A00" w:rsidP="00250A00">
      <w:pPr>
        <w:spacing w:after="0"/>
        <w:jc w:val="both"/>
        <w:rPr>
          <w:rFonts w:ascii="Arial" w:hAnsi="Arial" w:cs="Arial"/>
        </w:rPr>
      </w:pPr>
    </w:p>
    <w:p w14:paraId="00A51B92" w14:textId="77777777" w:rsidR="00250A00" w:rsidRPr="00983CA7" w:rsidRDefault="00F02326" w:rsidP="00250A0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Презиме (</w:t>
      </w:r>
      <w:r w:rsidR="00250A00">
        <w:rPr>
          <w:rFonts w:ascii="Arial" w:hAnsi="Arial" w:cs="Arial"/>
        </w:rPr>
        <w:t>име</w:t>
      </w:r>
      <w:r w:rsidR="00D77FFB">
        <w:rPr>
          <w:rFonts w:ascii="Arial" w:hAnsi="Arial" w:cs="Arial"/>
          <w:lang w:val="sr-Cyrl-RS"/>
        </w:rPr>
        <w:t xml:space="preserve">  </w:t>
      </w:r>
      <w:r w:rsidR="00250A00">
        <w:rPr>
          <w:rFonts w:ascii="Arial" w:hAnsi="Arial" w:cs="Arial"/>
        </w:rPr>
        <w:t>оца) име</w:t>
      </w:r>
      <w:r w:rsidR="00983CA7">
        <w:rPr>
          <w:rFonts w:ascii="Arial" w:hAnsi="Arial" w:cs="Arial"/>
        </w:rPr>
        <w:softHyphen/>
      </w:r>
      <w:r w:rsidR="00983CA7">
        <w:rPr>
          <w:rFonts w:ascii="Arial" w:hAnsi="Arial" w:cs="Arial"/>
        </w:rPr>
        <w:softHyphen/>
      </w:r>
      <w:r w:rsidR="00983CA7">
        <w:rPr>
          <w:rFonts w:ascii="Arial" w:hAnsi="Arial" w:cs="Arial"/>
        </w:rPr>
        <w:softHyphen/>
        <w:t>______________________</w:t>
      </w:r>
      <w:r>
        <w:rPr>
          <w:rFonts w:ascii="Arial" w:hAnsi="Arial" w:cs="Arial"/>
        </w:rPr>
        <w:t>__</w:t>
      </w:r>
      <w:r w:rsidR="00E53B20">
        <w:rPr>
          <w:rFonts w:ascii="Arial" w:hAnsi="Arial" w:cs="Arial"/>
        </w:rPr>
        <w:t>_______________________________,</w:t>
      </w:r>
    </w:p>
    <w:p w14:paraId="591F4FA8" w14:textId="77777777" w:rsidR="00250A00" w:rsidRPr="00983CA7" w:rsidRDefault="00E53B20" w:rsidP="00250A0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ЈМБГ ______________________</w:t>
      </w:r>
      <w:r w:rsidR="006B4CFC">
        <w:rPr>
          <w:rFonts w:ascii="Arial" w:hAnsi="Arial" w:cs="Arial"/>
        </w:rPr>
        <w:t>______</w:t>
      </w:r>
      <w:r>
        <w:rPr>
          <w:rFonts w:ascii="Arial" w:hAnsi="Arial" w:cs="Arial"/>
        </w:rPr>
        <w:t>,</w:t>
      </w:r>
      <w:r w:rsidR="00250A00">
        <w:rPr>
          <w:rFonts w:ascii="Arial" w:hAnsi="Arial" w:cs="Arial"/>
        </w:rPr>
        <w:t>број</w:t>
      </w:r>
      <w:r w:rsidR="003F1DA0">
        <w:rPr>
          <w:rFonts w:ascii="Arial" w:hAnsi="Arial" w:cs="Arial"/>
          <w:lang w:val="sr-Cyrl-RS"/>
        </w:rPr>
        <w:t xml:space="preserve">   </w:t>
      </w:r>
      <w:r w:rsidR="00250A00">
        <w:rPr>
          <w:rFonts w:ascii="Arial" w:hAnsi="Arial" w:cs="Arial"/>
        </w:rPr>
        <w:t>личне</w:t>
      </w:r>
      <w:r w:rsidR="003F1DA0">
        <w:rPr>
          <w:rFonts w:ascii="Arial" w:hAnsi="Arial" w:cs="Arial"/>
          <w:lang w:val="sr-Cyrl-RS"/>
        </w:rPr>
        <w:t xml:space="preserve"> </w:t>
      </w:r>
      <w:r w:rsidR="006B4CFC">
        <w:rPr>
          <w:rFonts w:ascii="Arial" w:hAnsi="Arial" w:cs="Arial"/>
        </w:rPr>
        <w:t xml:space="preserve"> </w:t>
      </w:r>
      <w:r w:rsidR="00250A00">
        <w:rPr>
          <w:rFonts w:ascii="Arial" w:hAnsi="Arial" w:cs="Arial"/>
        </w:rPr>
        <w:t>карте</w:t>
      </w:r>
      <w:r w:rsidR="006B4CFC">
        <w:rPr>
          <w:rFonts w:ascii="Arial" w:hAnsi="Arial" w:cs="Arial"/>
        </w:rPr>
        <w:t>__________________________</w:t>
      </w:r>
      <w:r>
        <w:rPr>
          <w:rFonts w:ascii="Arial" w:hAnsi="Arial" w:cs="Arial"/>
        </w:rPr>
        <w:t>,</w:t>
      </w:r>
    </w:p>
    <w:p w14:paraId="213FD2E6" w14:textId="77777777" w:rsidR="00250A00" w:rsidRPr="00983CA7" w:rsidRDefault="00250A00" w:rsidP="00250A0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Пребивалиште ___________________</w:t>
      </w:r>
      <w:r w:rsidR="006B4CFC">
        <w:rPr>
          <w:rFonts w:ascii="Arial" w:hAnsi="Arial" w:cs="Arial"/>
        </w:rPr>
        <w:t>___</w:t>
      </w:r>
      <w:r>
        <w:rPr>
          <w:rFonts w:ascii="Arial" w:hAnsi="Arial" w:cs="Arial"/>
        </w:rPr>
        <w:t>,број</w:t>
      </w:r>
      <w:r w:rsidR="003F1DA0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</w:rPr>
        <w:t>телефона</w:t>
      </w:r>
      <w:r w:rsidR="003F1DA0">
        <w:rPr>
          <w:rFonts w:ascii="Arial" w:hAnsi="Arial" w:cs="Arial"/>
          <w:lang w:val="sr-Cyrl-RS"/>
        </w:rPr>
        <w:t xml:space="preserve">  </w:t>
      </w:r>
      <w:r w:rsidR="006B4CFC">
        <w:rPr>
          <w:rFonts w:ascii="Arial" w:hAnsi="Arial" w:cs="Arial"/>
        </w:rPr>
        <w:t>__________________________</w:t>
      </w:r>
      <w:r w:rsidR="00E53B20">
        <w:rPr>
          <w:rFonts w:ascii="Arial" w:hAnsi="Arial" w:cs="Arial"/>
        </w:rPr>
        <w:t>,</w:t>
      </w:r>
    </w:p>
    <w:p w14:paraId="288A91F4" w14:textId="77777777" w:rsidR="00250A00" w:rsidRPr="00983CA7" w:rsidRDefault="00E53B20" w:rsidP="00250A0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БПГ</w:t>
      </w:r>
      <w:r w:rsidR="00250A00">
        <w:rPr>
          <w:rFonts w:ascii="Arial" w:hAnsi="Arial" w:cs="Arial"/>
        </w:rPr>
        <w:t>______________</w:t>
      </w:r>
      <w:r w:rsidR="006B4CFC">
        <w:rPr>
          <w:rFonts w:ascii="Arial" w:hAnsi="Arial" w:cs="Arial"/>
        </w:rPr>
        <w:t>______________</w:t>
      </w:r>
      <w:r w:rsidR="00250A00">
        <w:rPr>
          <w:rFonts w:ascii="Arial" w:hAnsi="Arial" w:cs="Arial"/>
        </w:rPr>
        <w:t>_</w:t>
      </w:r>
      <w:r w:rsidR="006B4CFC">
        <w:rPr>
          <w:rFonts w:ascii="Arial" w:hAnsi="Arial" w:cs="Arial"/>
        </w:rPr>
        <w:t>_</w:t>
      </w:r>
      <w:r w:rsidR="00250A00">
        <w:rPr>
          <w:rFonts w:ascii="Arial" w:hAnsi="Arial" w:cs="Arial"/>
        </w:rPr>
        <w:t>, текући</w:t>
      </w:r>
      <w:r w:rsidR="003F1DA0">
        <w:rPr>
          <w:rFonts w:ascii="Arial" w:hAnsi="Arial" w:cs="Arial"/>
          <w:lang w:val="sr-Cyrl-RS"/>
        </w:rPr>
        <w:t xml:space="preserve"> </w:t>
      </w:r>
      <w:r w:rsidR="00250A00">
        <w:rPr>
          <w:rFonts w:ascii="Arial" w:hAnsi="Arial" w:cs="Arial"/>
        </w:rPr>
        <w:t>рачун</w:t>
      </w:r>
      <w:r w:rsidR="00983CA7">
        <w:rPr>
          <w:rFonts w:ascii="Arial" w:hAnsi="Arial" w:cs="Arial"/>
        </w:rPr>
        <w:t>_____________</w:t>
      </w:r>
      <w:r w:rsidR="006B4CFC">
        <w:rPr>
          <w:rFonts w:ascii="Arial" w:hAnsi="Arial" w:cs="Arial"/>
        </w:rPr>
        <w:t>_________________</w:t>
      </w:r>
      <w:r>
        <w:rPr>
          <w:rFonts w:ascii="Arial" w:hAnsi="Arial" w:cs="Arial"/>
        </w:rPr>
        <w:t>,</w:t>
      </w:r>
    </w:p>
    <w:p w14:paraId="670E13A8" w14:textId="77777777" w:rsidR="00250A00" w:rsidRDefault="00250A00" w:rsidP="00250A0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Поседујем/закупио</w:t>
      </w:r>
      <w:r w:rsidR="003F1DA0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</w:rPr>
        <w:t>сам</w:t>
      </w:r>
      <w:r w:rsidR="003F1DA0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</w:rPr>
        <w:t>земљиште у КО _____________________________</w:t>
      </w:r>
      <w:r w:rsidR="00F02326">
        <w:rPr>
          <w:rFonts w:ascii="Arial" w:hAnsi="Arial" w:cs="Arial"/>
        </w:rPr>
        <w:t>_________</w:t>
      </w:r>
      <w:r>
        <w:rPr>
          <w:rFonts w:ascii="Arial" w:hAnsi="Arial" w:cs="Arial"/>
        </w:rPr>
        <w:t>____</w:t>
      </w:r>
      <w:r w:rsidR="00E53B20">
        <w:rPr>
          <w:rFonts w:ascii="Arial" w:hAnsi="Arial" w:cs="Arial"/>
        </w:rPr>
        <w:t>.</w:t>
      </w:r>
    </w:p>
    <w:p w14:paraId="221501F4" w14:textId="77777777" w:rsidR="00250A00" w:rsidRDefault="00250A00" w:rsidP="00250A0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AF8B307" w14:textId="77777777" w:rsidR="00250A00" w:rsidRDefault="00250A00" w:rsidP="00250A0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Чланови</w:t>
      </w:r>
      <w:r w:rsidR="003F1DA0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</w:rPr>
        <w:t>домаћинства</w:t>
      </w:r>
      <w:r w:rsidR="003F1DA0">
        <w:rPr>
          <w:rFonts w:ascii="Arial" w:hAnsi="Arial" w:cs="Arial"/>
          <w:lang w:val="sr-Cyrl-RS"/>
        </w:rPr>
        <w:t xml:space="preserve">  </w:t>
      </w:r>
      <w:r>
        <w:rPr>
          <w:rFonts w:ascii="Arial" w:hAnsi="Arial" w:cs="Arial"/>
        </w:rPr>
        <w:t>подносиоца</w:t>
      </w:r>
      <w:r w:rsidR="003F1DA0">
        <w:rPr>
          <w:rFonts w:ascii="Arial" w:hAnsi="Arial" w:cs="Arial"/>
          <w:lang w:val="sr-Cyrl-RS"/>
        </w:rPr>
        <w:t xml:space="preserve">  </w:t>
      </w:r>
      <w:r>
        <w:rPr>
          <w:rFonts w:ascii="Arial" w:hAnsi="Arial" w:cs="Arial"/>
        </w:rPr>
        <w:t>захтева:</w:t>
      </w:r>
    </w:p>
    <w:p w14:paraId="51F8CEA9" w14:textId="77777777" w:rsidR="00250A00" w:rsidRDefault="00250A00" w:rsidP="00250A0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Презиме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Име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Сродство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ЈМБГ</w:t>
      </w:r>
    </w:p>
    <w:p w14:paraId="511D0F4C" w14:textId="77777777" w:rsidR="00250A00" w:rsidRDefault="00250A00" w:rsidP="00250A00">
      <w:pPr>
        <w:pBdr>
          <w:top w:val="single" w:sz="12" w:space="1" w:color="auto"/>
          <w:bottom w:val="single" w:sz="12" w:space="1" w:color="auto"/>
        </w:pBdr>
        <w:spacing w:after="0"/>
        <w:jc w:val="both"/>
        <w:rPr>
          <w:rFonts w:ascii="Arial" w:hAnsi="Arial" w:cs="Arial"/>
        </w:rPr>
      </w:pPr>
    </w:p>
    <w:p w14:paraId="62E0B1A5" w14:textId="77777777" w:rsidR="00250A00" w:rsidRDefault="00250A00" w:rsidP="00250A00">
      <w:pPr>
        <w:pBdr>
          <w:bottom w:val="single" w:sz="12" w:space="1" w:color="auto"/>
          <w:between w:val="single" w:sz="12" w:space="1" w:color="auto"/>
        </w:pBdr>
        <w:spacing w:after="0"/>
        <w:jc w:val="both"/>
        <w:rPr>
          <w:rFonts w:ascii="Arial" w:hAnsi="Arial" w:cs="Arial"/>
        </w:rPr>
      </w:pPr>
    </w:p>
    <w:p w14:paraId="610BFB61" w14:textId="77777777" w:rsidR="00250A00" w:rsidRDefault="00250A00" w:rsidP="00250A00">
      <w:pPr>
        <w:pBdr>
          <w:bottom w:val="single" w:sz="12" w:space="1" w:color="auto"/>
          <w:between w:val="single" w:sz="12" w:space="1" w:color="auto"/>
        </w:pBdr>
        <w:spacing w:after="0"/>
        <w:jc w:val="both"/>
        <w:rPr>
          <w:rFonts w:ascii="Arial" w:hAnsi="Arial" w:cs="Arial"/>
        </w:rPr>
      </w:pPr>
    </w:p>
    <w:p w14:paraId="23B79C6B" w14:textId="77777777" w:rsidR="00250A00" w:rsidRDefault="00250A00" w:rsidP="00250A00">
      <w:pPr>
        <w:pBdr>
          <w:bottom w:val="single" w:sz="12" w:space="1" w:color="auto"/>
          <w:between w:val="single" w:sz="12" w:space="1" w:color="auto"/>
        </w:pBdr>
        <w:spacing w:after="0"/>
        <w:jc w:val="both"/>
        <w:rPr>
          <w:rFonts w:ascii="Arial" w:hAnsi="Arial" w:cs="Arial"/>
        </w:rPr>
      </w:pPr>
    </w:p>
    <w:p w14:paraId="55F88917" w14:textId="77777777" w:rsidR="00250A00" w:rsidRDefault="00250A00" w:rsidP="00250A00">
      <w:pPr>
        <w:pBdr>
          <w:bottom w:val="single" w:sz="12" w:space="1" w:color="auto"/>
          <w:between w:val="single" w:sz="12" w:space="1" w:color="auto"/>
        </w:pBdr>
        <w:spacing w:after="0"/>
        <w:jc w:val="both"/>
        <w:rPr>
          <w:rFonts w:ascii="Arial" w:hAnsi="Arial" w:cs="Arial"/>
        </w:rPr>
      </w:pPr>
    </w:p>
    <w:p w14:paraId="3AB0177D" w14:textId="77777777" w:rsidR="00250A00" w:rsidRDefault="00250A00" w:rsidP="00250A00">
      <w:pPr>
        <w:spacing w:after="0"/>
        <w:jc w:val="both"/>
        <w:rPr>
          <w:rFonts w:ascii="Arial" w:hAnsi="Arial" w:cs="Arial"/>
        </w:rPr>
      </w:pPr>
    </w:p>
    <w:p w14:paraId="1081F1FA" w14:textId="77777777" w:rsidR="00250A00" w:rsidRDefault="00250A00" w:rsidP="00250A00">
      <w:pPr>
        <w:jc w:val="both"/>
        <w:rPr>
          <w:rFonts w:ascii="Arial" w:hAnsi="Arial" w:cs="Arial"/>
        </w:rPr>
      </w:pPr>
    </w:p>
    <w:tbl>
      <w:tblPr>
        <w:tblW w:w="0" w:type="auto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7"/>
        <w:gridCol w:w="873"/>
        <w:gridCol w:w="2898"/>
        <w:gridCol w:w="2862"/>
        <w:gridCol w:w="1368"/>
      </w:tblGrid>
      <w:tr w:rsidR="00250A00" w14:paraId="6CF7B199" w14:textId="77777777" w:rsidTr="00BC566C">
        <w:trPr>
          <w:trHeight w:val="1403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CB5F2" w14:textId="77777777" w:rsidR="00250A00" w:rsidRDefault="00250A00" w:rsidP="00250A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Врста</w:t>
            </w:r>
            <w:r w:rsidR="004C47E7">
              <w:rPr>
                <w:rFonts w:ascii="Arial" w:hAnsi="Arial" w:cs="Arial"/>
                <w:lang w:val="sr-Cyrl-RS"/>
              </w:rPr>
              <w:t xml:space="preserve">  </w:t>
            </w:r>
            <w:r>
              <w:rPr>
                <w:rFonts w:ascii="Arial" w:hAnsi="Arial" w:cs="Arial"/>
              </w:rPr>
              <w:t>осигурања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CF29C" w14:textId="77777777" w:rsidR="00BC566C" w:rsidRDefault="00BC566C" w:rsidP="00250A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Изнoс</w:t>
            </w:r>
          </w:p>
          <w:p w14:paraId="7D042183" w14:textId="77777777" w:rsidR="00250A00" w:rsidRDefault="00250A00" w:rsidP="00250A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без ПДВ-а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68C70" w14:textId="77777777" w:rsidR="00250A00" w:rsidRDefault="00250A00" w:rsidP="00250A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Износ</w:t>
            </w:r>
            <w:r w:rsidR="004C47E7">
              <w:rPr>
                <w:rFonts w:ascii="Arial" w:hAnsi="Arial" w:cs="Arial"/>
                <w:lang w:val="sr-Cyrl-RS"/>
              </w:rPr>
              <w:t xml:space="preserve"> </w:t>
            </w:r>
            <w:r>
              <w:rPr>
                <w:rFonts w:ascii="Arial" w:hAnsi="Arial" w:cs="Arial"/>
              </w:rPr>
              <w:t>подстицаја</w:t>
            </w:r>
            <w:r w:rsidR="004C47E7">
              <w:rPr>
                <w:rFonts w:ascii="Arial" w:hAnsi="Arial" w:cs="Arial"/>
                <w:lang w:val="sr-Cyrl-RS"/>
              </w:rPr>
              <w:t xml:space="preserve"> </w:t>
            </w:r>
            <w:r>
              <w:rPr>
                <w:rFonts w:ascii="Arial" w:hAnsi="Arial" w:cs="Arial"/>
              </w:rPr>
              <w:t>по</w:t>
            </w:r>
            <w:r w:rsidR="004C47E7">
              <w:rPr>
                <w:rFonts w:ascii="Arial" w:hAnsi="Arial" w:cs="Arial"/>
                <w:lang w:val="sr-Cyrl-RS"/>
              </w:rPr>
              <w:t xml:space="preserve"> </w:t>
            </w:r>
            <w:r>
              <w:rPr>
                <w:rFonts w:ascii="Arial" w:hAnsi="Arial" w:cs="Arial"/>
              </w:rPr>
              <w:t>кориснику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66341" w14:textId="77777777" w:rsidR="00250A00" w:rsidRDefault="00250A00" w:rsidP="00250A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Максимални</w:t>
            </w:r>
            <w:r w:rsidR="00BC7A4A">
              <w:rPr>
                <w:rFonts w:ascii="Arial" w:hAnsi="Arial" w:cs="Arial"/>
                <w:lang w:val="sr-Cyrl-RS"/>
              </w:rPr>
              <w:t xml:space="preserve"> </w:t>
            </w:r>
            <w:r>
              <w:rPr>
                <w:rFonts w:ascii="Arial" w:hAnsi="Arial" w:cs="Arial"/>
              </w:rPr>
              <w:t>износ</w:t>
            </w:r>
            <w:r w:rsidR="00BC7A4A">
              <w:rPr>
                <w:rFonts w:ascii="Arial" w:hAnsi="Arial" w:cs="Arial"/>
                <w:lang w:val="sr-Cyrl-RS"/>
              </w:rPr>
              <w:t xml:space="preserve"> </w:t>
            </w:r>
            <w:r>
              <w:rPr>
                <w:rFonts w:ascii="Arial" w:hAnsi="Arial" w:cs="Arial"/>
              </w:rPr>
              <w:t>подршке</w:t>
            </w:r>
            <w:r w:rsidR="00BC7A4A">
              <w:rPr>
                <w:rFonts w:ascii="Arial" w:hAnsi="Arial" w:cs="Arial"/>
                <w:lang w:val="sr-Cyrl-RS"/>
              </w:rPr>
              <w:t xml:space="preserve"> </w:t>
            </w:r>
            <w:r>
              <w:rPr>
                <w:rFonts w:ascii="Arial" w:hAnsi="Arial" w:cs="Arial"/>
              </w:rPr>
              <w:t>по</w:t>
            </w:r>
          </w:p>
          <w:p w14:paraId="3BDA81CA" w14:textId="77777777" w:rsidR="00250A00" w:rsidRDefault="00250A00" w:rsidP="00250A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газдинству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1FFAB" w14:textId="77777777" w:rsidR="00250A00" w:rsidRDefault="00250A00" w:rsidP="00250A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Износ</w:t>
            </w:r>
          </w:p>
          <w:p w14:paraId="6FAA226D" w14:textId="77777777" w:rsidR="00250A00" w:rsidRDefault="00250A00" w:rsidP="00250A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подстицаја</w:t>
            </w:r>
          </w:p>
        </w:tc>
      </w:tr>
      <w:tr w:rsidR="00250A00" w14:paraId="1CA03174" w14:textId="77777777" w:rsidTr="00BC566C"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51A1D" w14:textId="77777777" w:rsidR="00250A00" w:rsidRDefault="00250A00" w:rsidP="00250A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усеви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7BB27" w14:textId="77777777" w:rsidR="00250A00" w:rsidRDefault="00250A00" w:rsidP="00250A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3A14F" w14:textId="77777777" w:rsidR="00250A00" w:rsidRDefault="00250A00" w:rsidP="00250A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30 % без ПДВ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01AE1" w14:textId="77777777" w:rsidR="00250A00" w:rsidRDefault="00250A00" w:rsidP="00250A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40.000,00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41901" w14:textId="77777777" w:rsidR="00250A00" w:rsidRDefault="00250A00" w:rsidP="00250A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0A00" w14:paraId="3E42548E" w14:textId="77777777" w:rsidTr="00BC566C"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5ECCE" w14:textId="77777777" w:rsidR="00250A00" w:rsidRDefault="00250A00" w:rsidP="00250A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Плодови и вишегодишњизасади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A877C" w14:textId="77777777" w:rsidR="00250A00" w:rsidRDefault="00250A00" w:rsidP="00250A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C620F" w14:textId="77777777" w:rsidR="00250A00" w:rsidRDefault="00250A00" w:rsidP="00250A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30 % без ПДВ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AB443" w14:textId="77777777" w:rsidR="00250A00" w:rsidRDefault="00250A00" w:rsidP="00250A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80.000,00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24DE0" w14:textId="77777777" w:rsidR="00250A00" w:rsidRDefault="00250A00" w:rsidP="00250A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0A00" w14:paraId="1A5DA156" w14:textId="77777777" w:rsidTr="00BC566C"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29EAF" w14:textId="77777777" w:rsidR="00250A00" w:rsidRDefault="00250A00" w:rsidP="00250A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животиње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E63EA" w14:textId="77777777" w:rsidR="00250A00" w:rsidRDefault="00250A00" w:rsidP="00250A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BAE4B" w14:textId="77777777" w:rsidR="00250A00" w:rsidRDefault="00250A00" w:rsidP="00250A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30 % без ПДВ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A6C7C" w14:textId="77777777" w:rsidR="00250A00" w:rsidRDefault="00250A00" w:rsidP="00250A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20.000,00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0807A" w14:textId="77777777" w:rsidR="00250A00" w:rsidRDefault="00250A00" w:rsidP="00250A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50331FE" w14:textId="77777777" w:rsidR="00250A00" w:rsidRDefault="00250A00" w:rsidP="00250A00">
      <w:pPr>
        <w:jc w:val="both"/>
        <w:rPr>
          <w:rFonts w:ascii="Arial" w:hAnsi="Arial" w:cs="Arial"/>
        </w:rPr>
      </w:pPr>
    </w:p>
    <w:p w14:paraId="36A19745" w14:textId="77777777" w:rsidR="00FB182F" w:rsidRDefault="00FB182F" w:rsidP="00250A00">
      <w:pPr>
        <w:jc w:val="both"/>
        <w:rPr>
          <w:rFonts w:ascii="Arial" w:hAnsi="Arial" w:cs="Arial"/>
        </w:rPr>
      </w:pPr>
    </w:p>
    <w:p w14:paraId="7034FC2B" w14:textId="77777777" w:rsidR="00250A00" w:rsidRPr="00FB182F" w:rsidRDefault="00250A00" w:rsidP="00250A00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 xml:space="preserve">Уз </w:t>
      </w:r>
      <w:r>
        <w:rPr>
          <w:rFonts w:ascii="Arial" w:hAnsi="Arial" w:cs="Arial"/>
        </w:rPr>
        <w:t>захтев</w:t>
      </w:r>
      <w:r w:rsidR="00C31290">
        <w:rPr>
          <w:rFonts w:ascii="Arial" w:hAnsi="Arial" w:cs="Arial"/>
          <w:lang w:val="sr-Cyrl-RS"/>
        </w:rPr>
        <w:t xml:space="preserve">  </w:t>
      </w:r>
      <w:r>
        <w:rPr>
          <w:rFonts w:ascii="Arial" w:hAnsi="Arial" w:cs="Arial"/>
        </w:rPr>
        <w:t>обавезн</w:t>
      </w:r>
      <w:r w:rsidR="008F5F81">
        <w:rPr>
          <w:rFonts w:ascii="Arial" w:hAnsi="Arial" w:cs="Arial"/>
        </w:rPr>
        <w:t>o</w:t>
      </w:r>
      <w:r w:rsidR="00C31290">
        <w:rPr>
          <w:rFonts w:ascii="Arial" w:hAnsi="Arial" w:cs="Arial"/>
          <w:lang w:val="sr-Cyrl-RS"/>
        </w:rPr>
        <w:t xml:space="preserve">  </w:t>
      </w:r>
      <w:r>
        <w:rPr>
          <w:rFonts w:ascii="Arial" w:hAnsi="Arial" w:cs="Arial"/>
        </w:rPr>
        <w:t>се</w:t>
      </w:r>
      <w:r w:rsidR="00C31290">
        <w:rPr>
          <w:rFonts w:ascii="Arial" w:hAnsi="Arial" w:cs="Arial"/>
          <w:lang w:val="sr-Cyrl-RS"/>
        </w:rPr>
        <w:t xml:space="preserve">  </w:t>
      </w:r>
      <w:r>
        <w:rPr>
          <w:rFonts w:ascii="Arial" w:hAnsi="Arial" w:cs="Arial"/>
        </w:rPr>
        <w:t>доставља:</w:t>
      </w:r>
    </w:p>
    <w:p w14:paraId="3BBAF01D" w14:textId="77777777" w:rsidR="00250A00" w:rsidRPr="00FB182F" w:rsidRDefault="00250A00" w:rsidP="00250A00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очитана</w:t>
      </w:r>
      <w:r w:rsidR="004A298A">
        <w:rPr>
          <w:rFonts w:ascii="Arial" w:hAnsi="Arial" w:cs="Arial"/>
          <w:lang w:val="sr-Cyrl-RS"/>
        </w:rPr>
        <w:t xml:space="preserve">   </w:t>
      </w:r>
      <w:r>
        <w:rPr>
          <w:rFonts w:ascii="Arial" w:hAnsi="Arial" w:cs="Arial"/>
          <w:lang w:val="ru-RU"/>
        </w:rPr>
        <w:t>личн</w:t>
      </w:r>
      <w:r>
        <w:rPr>
          <w:rFonts w:ascii="Arial" w:hAnsi="Arial" w:cs="Arial"/>
        </w:rPr>
        <w:t>а</w:t>
      </w:r>
      <w:r>
        <w:rPr>
          <w:rFonts w:ascii="Arial" w:hAnsi="Arial" w:cs="Arial"/>
          <w:lang w:val="ru-RU"/>
        </w:rPr>
        <w:t xml:space="preserve"> карт</w:t>
      </w:r>
      <w:r>
        <w:rPr>
          <w:rFonts w:ascii="Arial" w:hAnsi="Arial" w:cs="Arial"/>
        </w:rPr>
        <w:t>а</w:t>
      </w:r>
      <w:r w:rsidR="00FB182F">
        <w:rPr>
          <w:rFonts w:ascii="Arial" w:hAnsi="Arial" w:cs="Arial"/>
          <w:lang w:val="ru-RU"/>
        </w:rPr>
        <w:t xml:space="preserve"> подноси</w:t>
      </w:r>
      <w:r>
        <w:rPr>
          <w:rFonts w:ascii="Arial" w:hAnsi="Arial" w:cs="Arial"/>
          <w:lang w:val="ru-RU"/>
        </w:rPr>
        <w:t xml:space="preserve">ца захтева (4 </w:t>
      </w:r>
      <w:r>
        <w:rPr>
          <w:rFonts w:ascii="Arial" w:hAnsi="Arial" w:cs="Arial"/>
        </w:rPr>
        <w:t>копије</w:t>
      </w:r>
      <w:r>
        <w:rPr>
          <w:rFonts w:ascii="Arial" w:hAnsi="Arial" w:cs="Arial"/>
          <w:lang w:val="ru-RU"/>
        </w:rPr>
        <w:t>)</w:t>
      </w:r>
    </w:p>
    <w:p w14:paraId="0D9A50FF" w14:textId="77777777" w:rsidR="00FB182F" w:rsidRDefault="00FB182F" w:rsidP="00250A00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и</w:t>
      </w:r>
      <w:r>
        <w:rPr>
          <w:rFonts w:ascii="Arial" w:hAnsi="Arial" w:cs="Arial"/>
          <w:lang w:val="ru-RU"/>
        </w:rPr>
        <w:t xml:space="preserve">звод из </w:t>
      </w:r>
      <w:r>
        <w:rPr>
          <w:rFonts w:ascii="Arial" w:hAnsi="Arial" w:cs="Arial"/>
        </w:rPr>
        <w:t>РПГ</w:t>
      </w:r>
      <w:r>
        <w:rPr>
          <w:rFonts w:ascii="Arial" w:hAnsi="Arial" w:cs="Arial"/>
          <w:lang w:val="ru-RU"/>
        </w:rPr>
        <w:t xml:space="preserve"> – подаци о пољопривредном газдинству </w:t>
      </w:r>
      <w:r w:rsidR="00363B80">
        <w:rPr>
          <w:rFonts w:ascii="Arial" w:hAnsi="Arial" w:cs="Arial"/>
          <w:lang w:val="ru-RU"/>
        </w:rPr>
        <w:t xml:space="preserve">за 2025.годину </w:t>
      </w:r>
      <w:r w:rsidR="00975663">
        <w:rPr>
          <w:rFonts w:ascii="Arial" w:hAnsi="Arial" w:cs="Arial"/>
        </w:rPr>
        <w:t>(4</w:t>
      </w:r>
      <w:r w:rsidR="00C31290">
        <w:rPr>
          <w:rFonts w:ascii="Arial" w:hAnsi="Arial" w:cs="Arial"/>
        </w:rPr>
        <w:t xml:space="preserve"> копиј</w:t>
      </w:r>
      <w:r w:rsidR="00C31290">
        <w:rPr>
          <w:rFonts w:ascii="Arial" w:hAnsi="Arial" w:cs="Arial"/>
          <w:lang w:val="sr-Cyrl-RS"/>
        </w:rPr>
        <w:t>е</w:t>
      </w:r>
      <w:r>
        <w:rPr>
          <w:rFonts w:ascii="Arial" w:hAnsi="Arial" w:cs="Arial"/>
        </w:rPr>
        <w:t>)</w:t>
      </w:r>
    </w:p>
    <w:p w14:paraId="7421EC8C" w14:textId="77777777" w:rsidR="00250A00" w:rsidRPr="00FB182F" w:rsidRDefault="00250A00" w:rsidP="00FB182F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и</w:t>
      </w:r>
      <w:r>
        <w:rPr>
          <w:rFonts w:ascii="Arial" w:hAnsi="Arial" w:cs="Arial"/>
          <w:lang w:val="ru-RU"/>
        </w:rPr>
        <w:t xml:space="preserve">звод из </w:t>
      </w:r>
      <w:r>
        <w:rPr>
          <w:rFonts w:ascii="Arial" w:hAnsi="Arial" w:cs="Arial"/>
        </w:rPr>
        <w:t>РПГ</w:t>
      </w:r>
      <w:r>
        <w:rPr>
          <w:rFonts w:ascii="Arial" w:hAnsi="Arial" w:cs="Arial"/>
          <w:lang w:val="ru-RU"/>
        </w:rPr>
        <w:t xml:space="preserve"> - структура биљне производње</w:t>
      </w:r>
      <w:r w:rsidR="00FB182F">
        <w:rPr>
          <w:rFonts w:ascii="Arial" w:hAnsi="Arial" w:cs="Arial"/>
        </w:rPr>
        <w:t xml:space="preserve"> (1 копија)</w:t>
      </w:r>
    </w:p>
    <w:p w14:paraId="547CB39D" w14:textId="77777777" w:rsidR="00250A00" w:rsidRDefault="00250A00" w:rsidP="00250A00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и</w:t>
      </w:r>
      <w:r>
        <w:rPr>
          <w:rFonts w:ascii="Arial" w:hAnsi="Arial" w:cs="Arial"/>
          <w:lang w:val="ru-RU"/>
        </w:rPr>
        <w:t xml:space="preserve">звод из </w:t>
      </w:r>
      <w:r>
        <w:rPr>
          <w:rFonts w:ascii="Arial" w:hAnsi="Arial" w:cs="Arial"/>
        </w:rPr>
        <w:t>РПГ</w:t>
      </w:r>
      <w:r>
        <w:rPr>
          <w:rFonts w:ascii="Arial" w:hAnsi="Arial" w:cs="Arial"/>
          <w:lang w:val="ru-RU"/>
        </w:rPr>
        <w:t xml:space="preserve"> -  животињ</w:t>
      </w:r>
      <w:r>
        <w:rPr>
          <w:rFonts w:ascii="Arial" w:hAnsi="Arial" w:cs="Arial"/>
        </w:rPr>
        <w:t>е (1 копија)</w:t>
      </w:r>
    </w:p>
    <w:p w14:paraId="4F037882" w14:textId="77777777" w:rsidR="00250A00" w:rsidRDefault="00250A00" w:rsidP="00250A00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полисао</w:t>
      </w:r>
      <w:r w:rsidR="004A298A">
        <w:rPr>
          <w:rFonts w:ascii="Arial" w:hAnsi="Arial" w:cs="Arial"/>
          <w:lang w:val="sr-Cyrl-RS"/>
        </w:rPr>
        <w:t xml:space="preserve">   </w:t>
      </w:r>
      <w:r>
        <w:rPr>
          <w:rFonts w:ascii="Arial" w:hAnsi="Arial" w:cs="Arial"/>
        </w:rPr>
        <w:t>сигурања</w:t>
      </w:r>
      <w:r w:rsidR="00E3216B"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(</w:t>
      </w:r>
      <w:r>
        <w:rPr>
          <w:rFonts w:ascii="Arial" w:hAnsi="Arial" w:cs="Arial"/>
        </w:rPr>
        <w:t>2копије</w:t>
      </w:r>
      <w:r>
        <w:rPr>
          <w:rFonts w:ascii="Arial" w:hAnsi="Arial" w:cs="Arial"/>
          <w:lang w:val="ru-RU"/>
        </w:rPr>
        <w:t>)</w:t>
      </w:r>
    </w:p>
    <w:p w14:paraId="5332F156" w14:textId="77777777" w:rsidR="00250A00" w:rsidRDefault="00250A00" w:rsidP="00250A00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потврда о исплати</w:t>
      </w:r>
      <w:r w:rsidR="00C0584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целокупне</w:t>
      </w:r>
      <w:r w:rsidR="00C05848">
        <w:rPr>
          <w:rFonts w:ascii="Arial" w:hAnsi="Arial" w:cs="Arial"/>
        </w:rPr>
        <w:t xml:space="preserve"> </w:t>
      </w:r>
      <w:r w:rsidR="00C31290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</w:rPr>
        <w:t>премије</w:t>
      </w:r>
      <w:r w:rsidR="00C05848">
        <w:rPr>
          <w:rFonts w:ascii="Arial" w:hAnsi="Arial" w:cs="Arial"/>
        </w:rPr>
        <w:t xml:space="preserve"> </w:t>
      </w:r>
      <w:r w:rsidR="00C31290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</w:rPr>
        <w:t>осигурања</w:t>
      </w:r>
      <w:r>
        <w:rPr>
          <w:rFonts w:ascii="Arial" w:hAnsi="Arial" w:cs="Arial"/>
          <w:lang w:val="ru-RU"/>
        </w:rPr>
        <w:t>(</w:t>
      </w:r>
      <w:r>
        <w:rPr>
          <w:rFonts w:ascii="Arial" w:hAnsi="Arial" w:cs="Arial"/>
        </w:rPr>
        <w:t>2копије</w:t>
      </w:r>
      <w:r>
        <w:rPr>
          <w:rFonts w:ascii="Arial" w:hAnsi="Arial" w:cs="Arial"/>
          <w:lang w:val="ru-RU"/>
        </w:rPr>
        <w:t>)</w:t>
      </w:r>
    </w:p>
    <w:p w14:paraId="64614F79" w14:textId="77777777" w:rsidR="00250A00" w:rsidRDefault="00250A00" w:rsidP="00250A00">
      <w:pPr>
        <w:jc w:val="both"/>
        <w:rPr>
          <w:rFonts w:ascii="Arial" w:hAnsi="Arial" w:cs="Arial"/>
        </w:rPr>
      </w:pPr>
    </w:p>
    <w:p w14:paraId="0432CFFE" w14:textId="77777777" w:rsidR="00250A00" w:rsidRPr="00250A00" w:rsidRDefault="00250A00" w:rsidP="00250A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Право</w:t>
      </w:r>
      <w:r w:rsidR="00EA1178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</w:rPr>
        <w:t>на</w:t>
      </w:r>
      <w:r w:rsidR="00EA1178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</w:rPr>
        <w:t>доделу</w:t>
      </w:r>
      <w:r w:rsidR="00EA1178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</w:rPr>
        <w:t>подстицајних</w:t>
      </w:r>
      <w:r w:rsidR="00EA1178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</w:rPr>
        <w:t>средстава</w:t>
      </w:r>
      <w:r w:rsidR="00EA1178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</w:rPr>
        <w:t>могу</w:t>
      </w:r>
      <w:r w:rsidR="00EA1178">
        <w:rPr>
          <w:rFonts w:ascii="Arial" w:hAnsi="Arial" w:cs="Arial"/>
          <w:lang w:val="sr-Cyrl-RS"/>
        </w:rPr>
        <w:t xml:space="preserve">   </w:t>
      </w:r>
      <w:r>
        <w:rPr>
          <w:rFonts w:ascii="Arial" w:hAnsi="Arial" w:cs="Arial"/>
        </w:rPr>
        <w:t>остварити:</w:t>
      </w:r>
    </w:p>
    <w:p w14:paraId="2C62007E" w14:textId="77777777" w:rsidR="00EA1178" w:rsidRPr="00EA1178" w:rsidRDefault="00EA1178" w:rsidP="00EA1178">
      <w:pPr>
        <w:pStyle w:val="ListParagraph"/>
        <w:numPr>
          <w:ilvl w:val="0"/>
          <w:numId w:val="1"/>
        </w:numPr>
        <w:tabs>
          <w:tab w:val="left" w:pos="-120"/>
        </w:tabs>
        <w:spacing w:after="0" w:line="240" w:lineRule="auto"/>
        <w:jc w:val="both"/>
        <w:rPr>
          <w:rFonts w:ascii="Arial" w:hAnsi="Arial" w:cs="Arial"/>
        </w:rPr>
      </w:pPr>
      <w:r w:rsidRPr="00EA1178">
        <w:rPr>
          <w:rFonts w:ascii="Arial" w:hAnsi="Arial" w:cs="Arial"/>
        </w:rPr>
        <w:t>физичка лица – носиоци пољопривредних газдинстава уписана у РПГ у активном статусу, са пребивалиштем и производњом на територији града Крагујевца,</w:t>
      </w:r>
    </w:p>
    <w:p w14:paraId="46B9A49C" w14:textId="77777777" w:rsidR="00EA1178" w:rsidRPr="00EA1178" w:rsidRDefault="00EA1178" w:rsidP="00EA1178">
      <w:pPr>
        <w:pStyle w:val="ListParagraph"/>
        <w:numPr>
          <w:ilvl w:val="0"/>
          <w:numId w:val="1"/>
        </w:numPr>
        <w:tabs>
          <w:tab w:val="left" w:pos="-120"/>
        </w:tabs>
        <w:spacing w:after="0" w:line="240" w:lineRule="auto"/>
        <w:jc w:val="both"/>
        <w:rPr>
          <w:rFonts w:ascii="Arial" w:hAnsi="Arial" w:cs="Arial"/>
        </w:rPr>
      </w:pPr>
      <w:r w:rsidRPr="00EA1178">
        <w:rPr>
          <w:rFonts w:ascii="Arial" w:hAnsi="Arial" w:cs="Arial"/>
        </w:rPr>
        <w:t xml:space="preserve">ПГ, ако подносилац захтева или чланови његовог газдинства  немају    неизмирене  доспеле обавезе према буџету Града , закључно са даном доношења   решења, </w:t>
      </w:r>
    </w:p>
    <w:p w14:paraId="5AECCF69" w14:textId="77777777" w:rsidR="00EA1178" w:rsidRPr="00EA1178" w:rsidRDefault="00EA1178" w:rsidP="00EA1178">
      <w:pPr>
        <w:pStyle w:val="ListParagraph"/>
        <w:numPr>
          <w:ilvl w:val="0"/>
          <w:numId w:val="1"/>
        </w:numPr>
        <w:tabs>
          <w:tab w:val="left" w:pos="-120"/>
        </w:tabs>
        <w:spacing w:after="0" w:line="240" w:lineRule="auto"/>
        <w:jc w:val="both"/>
        <w:rPr>
          <w:rFonts w:ascii="Arial" w:hAnsi="Arial" w:cs="Arial"/>
        </w:rPr>
      </w:pPr>
      <w:r w:rsidRPr="00EA1178">
        <w:rPr>
          <w:rFonts w:ascii="Arial" w:hAnsi="Arial" w:cs="Arial"/>
        </w:rPr>
        <w:t xml:space="preserve">ако датум на полиси осигурања и потврди о исплати целокупне премије осигурања није старији од 1. јануара 2025. године, </w:t>
      </w:r>
    </w:p>
    <w:p w14:paraId="49DDC7B6" w14:textId="77777777" w:rsidR="00EA1178" w:rsidRPr="00EA1178" w:rsidRDefault="00EA1178" w:rsidP="00EA1178">
      <w:pPr>
        <w:pStyle w:val="ListParagraph"/>
        <w:numPr>
          <w:ilvl w:val="0"/>
          <w:numId w:val="1"/>
        </w:numPr>
        <w:tabs>
          <w:tab w:val="left" w:pos="-120"/>
        </w:tabs>
        <w:spacing w:after="0" w:line="240" w:lineRule="auto"/>
        <w:jc w:val="both"/>
        <w:rPr>
          <w:rFonts w:ascii="Arial" w:hAnsi="Arial" w:cs="Arial"/>
        </w:rPr>
      </w:pPr>
      <w:r w:rsidRPr="00EA1178">
        <w:rPr>
          <w:rFonts w:ascii="Arial" w:hAnsi="Arial" w:cs="Arial"/>
        </w:rPr>
        <w:t>парцеле на којима су осигуране површине морају бити уписане у РПГ – структура биљне производње или животиње и да се налазе на територији града.</w:t>
      </w:r>
    </w:p>
    <w:p w14:paraId="5C435F6A" w14:textId="77777777" w:rsidR="00AA6C1F" w:rsidRPr="00EA1178" w:rsidRDefault="00AA6C1F" w:rsidP="00EA1178">
      <w:pPr>
        <w:pStyle w:val="ListParagraph"/>
        <w:tabs>
          <w:tab w:val="left" w:pos="-120"/>
        </w:tabs>
        <w:spacing w:after="0" w:line="240" w:lineRule="auto"/>
        <w:jc w:val="both"/>
        <w:rPr>
          <w:rFonts w:ascii="Arial" w:hAnsi="Arial" w:cs="Arial"/>
        </w:rPr>
      </w:pPr>
    </w:p>
    <w:p w14:paraId="1FB05E98" w14:textId="77777777" w:rsidR="009477A2" w:rsidRPr="009477A2" w:rsidRDefault="009477A2" w:rsidP="009477A2">
      <w:pPr>
        <w:spacing w:after="0" w:line="240" w:lineRule="auto"/>
        <w:ind w:firstLine="360"/>
        <w:jc w:val="both"/>
        <w:rPr>
          <w:rFonts w:ascii="Arial" w:eastAsia="Times New Roman" w:hAnsi="Arial" w:cs="Arial"/>
        </w:rPr>
      </w:pPr>
      <w:r w:rsidRPr="009477A2">
        <w:rPr>
          <w:rFonts w:ascii="Arial" w:eastAsia="Times New Roman" w:hAnsi="Arial" w:cs="Arial"/>
          <w:bCs/>
          <w:lang w:val="ru-RU"/>
        </w:rPr>
        <w:t>Образац захтева може се преузети у Одељењу за пољопривреду, рурални развој и робне резерве Градске управе за развој и инвестиције, канцелари</w:t>
      </w:r>
      <w:r w:rsidR="004A298A">
        <w:rPr>
          <w:rFonts w:ascii="Arial" w:eastAsia="Times New Roman" w:hAnsi="Arial" w:cs="Arial"/>
          <w:bCs/>
          <w:lang w:val="ru-RU"/>
        </w:rPr>
        <w:t>јa 406/IV спрат, зграда органа Г</w:t>
      </w:r>
      <w:r w:rsidRPr="009477A2">
        <w:rPr>
          <w:rFonts w:ascii="Arial" w:eastAsia="Times New Roman" w:hAnsi="Arial" w:cs="Arial"/>
          <w:bCs/>
          <w:lang w:val="ru-RU"/>
        </w:rPr>
        <w:t xml:space="preserve">рада или са званичне интернет странице града Крагујевца: </w:t>
      </w:r>
      <w:r w:rsidR="004B4FFB" w:rsidRPr="004B4FFB">
        <w:rPr>
          <w:rFonts w:ascii="Arial" w:eastAsia="Times New Roman" w:hAnsi="Arial" w:cs="Arial"/>
          <w:bCs/>
          <w:lang w:val="ru-RU"/>
        </w:rPr>
        <w:t xml:space="preserve">kragujevac.ls.gov.rs  </w:t>
      </w:r>
      <w:r w:rsidRPr="009477A2">
        <w:rPr>
          <w:rFonts w:ascii="Arial" w:eastAsia="Times New Roman" w:hAnsi="Arial" w:cs="Arial"/>
          <w:bCs/>
          <w:lang w:val="ru-RU"/>
        </w:rPr>
        <w:t>и на приј</w:t>
      </w:r>
      <w:r w:rsidR="004A298A">
        <w:rPr>
          <w:rFonts w:ascii="Arial" w:eastAsia="Times New Roman" w:hAnsi="Arial" w:cs="Arial"/>
          <w:bCs/>
          <w:lang w:val="ru-RU"/>
        </w:rPr>
        <w:t>емном  шалтеру зграде органа Г</w:t>
      </w:r>
      <w:r w:rsidRPr="009477A2">
        <w:rPr>
          <w:rFonts w:ascii="Arial" w:eastAsia="Times New Roman" w:hAnsi="Arial" w:cs="Arial"/>
          <w:bCs/>
          <w:lang w:val="ru-RU"/>
        </w:rPr>
        <w:t xml:space="preserve">рада  Крагујевца. </w:t>
      </w:r>
    </w:p>
    <w:p w14:paraId="4C29B513" w14:textId="77777777" w:rsidR="009477A2" w:rsidRPr="009477A2" w:rsidRDefault="009477A2" w:rsidP="009477A2">
      <w:pPr>
        <w:tabs>
          <w:tab w:val="left" w:pos="360"/>
        </w:tabs>
        <w:spacing w:before="120" w:after="0" w:line="240" w:lineRule="auto"/>
        <w:jc w:val="both"/>
        <w:rPr>
          <w:rFonts w:ascii="Arial" w:eastAsia="Times New Roman" w:hAnsi="Arial" w:cs="Arial"/>
          <w:bCs/>
          <w:lang w:val="ru-RU"/>
        </w:rPr>
      </w:pPr>
      <w:r w:rsidRPr="009477A2">
        <w:rPr>
          <w:rFonts w:ascii="Arial" w:eastAsia="Times New Roman" w:hAnsi="Arial" w:cs="Arial"/>
          <w:bCs/>
          <w:lang w:val="ru-RU"/>
        </w:rPr>
        <w:tab/>
        <w:t>Захтев са пратећом документацијом предаје се на пријемном шалтеру, у холу  зграде органа града Крагујевца. Пре подношења захтева потребно је доставити оригинале докумената на увид у Одељењу за пољопривреду, рурални развој и робне резерве Гадске управе за развој и инвестиције, канцелари</w:t>
      </w:r>
      <w:r w:rsidR="004A298A">
        <w:rPr>
          <w:rFonts w:ascii="Arial" w:eastAsia="Times New Roman" w:hAnsi="Arial" w:cs="Arial"/>
          <w:bCs/>
          <w:lang w:val="ru-RU"/>
        </w:rPr>
        <w:t>јa 406/IV спрат, зграда органа Г</w:t>
      </w:r>
      <w:r w:rsidRPr="009477A2">
        <w:rPr>
          <w:rFonts w:ascii="Arial" w:eastAsia="Times New Roman" w:hAnsi="Arial" w:cs="Arial"/>
          <w:bCs/>
          <w:lang w:val="ru-RU"/>
        </w:rPr>
        <w:t>рада, Трг слободе 3, Крагујевац.</w:t>
      </w:r>
    </w:p>
    <w:p w14:paraId="77147B28" w14:textId="77777777" w:rsidR="009477A2" w:rsidRPr="009477A2" w:rsidRDefault="009477A2" w:rsidP="009477A2">
      <w:pPr>
        <w:tabs>
          <w:tab w:val="left" w:pos="360"/>
        </w:tabs>
        <w:spacing w:before="120" w:after="0" w:line="240" w:lineRule="auto"/>
        <w:jc w:val="both"/>
        <w:rPr>
          <w:rFonts w:ascii="Arial" w:eastAsia="Times New Roman" w:hAnsi="Arial" w:cs="Arial"/>
          <w:bCs/>
          <w:lang w:val="ru-RU"/>
        </w:rPr>
      </w:pPr>
      <w:r w:rsidRPr="009477A2">
        <w:rPr>
          <w:rFonts w:ascii="Arial" w:eastAsia="Times New Roman" w:hAnsi="Arial" w:cs="Arial"/>
          <w:bCs/>
          <w:lang w:val="ru-RU"/>
        </w:rPr>
        <w:tab/>
        <w:t>Рок за подношење захтева почиње да тече од дана објављивања јавног позива на званичној интернет страници града Крагујевца:</w:t>
      </w:r>
      <w:r w:rsidR="004B4FFB" w:rsidRPr="004B4FFB">
        <w:t xml:space="preserve"> </w:t>
      </w:r>
      <w:r w:rsidR="004B4FFB">
        <w:rPr>
          <w:rFonts w:ascii="Arial" w:eastAsia="Times New Roman" w:hAnsi="Arial" w:cs="Arial"/>
          <w:bCs/>
          <w:lang w:val="ru-RU"/>
        </w:rPr>
        <w:t xml:space="preserve">kragujevac.ls.gov.rs </w:t>
      </w:r>
      <w:r w:rsidRPr="009477A2">
        <w:rPr>
          <w:rFonts w:ascii="Arial" w:eastAsia="Times New Roman" w:hAnsi="Arial" w:cs="Arial"/>
          <w:bCs/>
          <w:lang w:val="ru-RU"/>
        </w:rPr>
        <w:t xml:space="preserve">, па до утрошка средства планираних за ове намене, а најкасније до </w:t>
      </w:r>
      <w:r w:rsidR="00134EE4">
        <w:rPr>
          <w:rFonts w:ascii="Arial" w:eastAsia="Times New Roman" w:hAnsi="Arial" w:cs="Arial"/>
          <w:bCs/>
          <w:lang w:val="ru-RU"/>
        </w:rPr>
        <w:t xml:space="preserve"> </w:t>
      </w:r>
      <w:r w:rsidRPr="001D5CE0">
        <w:rPr>
          <w:rFonts w:ascii="Arial" w:eastAsia="Times New Roman" w:hAnsi="Arial" w:cs="Arial"/>
          <w:b/>
          <w:bCs/>
          <w:u w:val="single"/>
          <w:lang w:val="ru-RU"/>
        </w:rPr>
        <w:t>1</w:t>
      </w:r>
      <w:r w:rsidR="00E05CDE">
        <w:rPr>
          <w:rFonts w:ascii="Arial" w:eastAsia="Times New Roman" w:hAnsi="Arial" w:cs="Arial"/>
          <w:b/>
          <w:bCs/>
          <w:u w:val="single"/>
          <w:lang w:val="ru-RU"/>
        </w:rPr>
        <w:t>4. новембра 2025</w:t>
      </w:r>
      <w:r w:rsidRPr="001D5CE0">
        <w:rPr>
          <w:rFonts w:ascii="Arial" w:eastAsia="Times New Roman" w:hAnsi="Arial" w:cs="Arial"/>
          <w:b/>
          <w:bCs/>
          <w:u w:val="single"/>
          <w:lang w:val="ru-RU"/>
        </w:rPr>
        <w:t xml:space="preserve">. </w:t>
      </w:r>
      <w:r w:rsidRPr="001D5CE0">
        <w:rPr>
          <w:rFonts w:ascii="Arial" w:eastAsia="Times New Roman" w:hAnsi="Arial" w:cs="Arial"/>
          <w:b/>
          <w:bCs/>
          <w:lang w:val="ru-RU"/>
        </w:rPr>
        <w:t>године</w:t>
      </w:r>
      <w:r w:rsidRPr="009477A2">
        <w:rPr>
          <w:rFonts w:ascii="Arial" w:eastAsia="Times New Roman" w:hAnsi="Arial" w:cs="Arial"/>
          <w:bCs/>
          <w:lang w:val="ru-RU"/>
        </w:rPr>
        <w:t xml:space="preserve">. Захтеви ће се разматрати по редоследу подношења. </w:t>
      </w:r>
    </w:p>
    <w:p w14:paraId="67C5A4E4" w14:textId="77777777" w:rsidR="009477A2" w:rsidRPr="009477A2" w:rsidRDefault="009477A2" w:rsidP="009477A2">
      <w:pPr>
        <w:tabs>
          <w:tab w:val="left" w:pos="360"/>
        </w:tabs>
        <w:spacing w:before="120" w:after="0" w:line="240" w:lineRule="auto"/>
        <w:ind w:left="720"/>
        <w:jc w:val="both"/>
        <w:rPr>
          <w:rFonts w:ascii="Arial" w:eastAsia="Times New Roman" w:hAnsi="Arial" w:cs="Arial"/>
          <w:b/>
          <w:bCs/>
          <w:lang w:val="ru-RU"/>
        </w:rPr>
      </w:pPr>
      <w:r w:rsidRPr="009477A2">
        <w:rPr>
          <w:rFonts w:ascii="Arial" w:eastAsia="Times New Roman" w:hAnsi="Arial" w:cs="Arial"/>
          <w:b/>
          <w:bCs/>
          <w:lang w:val="ru-RU"/>
        </w:rPr>
        <w:t>Непотпуни и неблаговремени захтеви неће бити разматрани.</w:t>
      </w:r>
    </w:p>
    <w:p w14:paraId="2453A64E" w14:textId="77777777" w:rsidR="009477A2" w:rsidRPr="009477A2" w:rsidRDefault="009477A2" w:rsidP="009477A2">
      <w:pPr>
        <w:tabs>
          <w:tab w:val="left" w:pos="360"/>
        </w:tabs>
        <w:spacing w:before="120" w:after="0" w:line="240" w:lineRule="auto"/>
        <w:jc w:val="both"/>
        <w:rPr>
          <w:rFonts w:ascii="Arial" w:eastAsia="Times New Roman" w:hAnsi="Arial" w:cs="Arial"/>
        </w:rPr>
      </w:pPr>
      <w:r w:rsidRPr="009477A2">
        <w:rPr>
          <w:rFonts w:ascii="Arial" w:eastAsia="Times New Roman" w:hAnsi="Arial" w:cs="Arial"/>
          <w:bCs/>
          <w:lang w:val="ru-RU"/>
        </w:rPr>
        <w:tab/>
        <w:t>Детаљније информације, као и додатна појашњења по овом јавном позиву, могу се добити у канцеларији 406/IV спрат, зграда органа Града, Трг слободе 3, Крагујевац, сваког радног дана, непосредно ил</w:t>
      </w:r>
      <w:r w:rsidR="00821DAA">
        <w:rPr>
          <w:rFonts w:ascii="Arial" w:eastAsia="Times New Roman" w:hAnsi="Arial" w:cs="Arial"/>
          <w:bCs/>
          <w:lang w:val="ru-RU"/>
        </w:rPr>
        <w:t xml:space="preserve">и на телефон: 034/306-187, од 8 до </w:t>
      </w:r>
      <w:r w:rsidRPr="009477A2">
        <w:rPr>
          <w:rFonts w:ascii="Arial" w:eastAsia="Times New Roman" w:hAnsi="Arial" w:cs="Arial"/>
          <w:bCs/>
          <w:lang w:val="ru-RU"/>
        </w:rPr>
        <w:t>15 часова.</w:t>
      </w:r>
    </w:p>
    <w:p w14:paraId="381FD242" w14:textId="77777777" w:rsidR="009477A2" w:rsidRPr="009477A2" w:rsidRDefault="009477A2" w:rsidP="009477A2">
      <w:pPr>
        <w:tabs>
          <w:tab w:val="left" w:pos="360"/>
        </w:tabs>
        <w:spacing w:before="120" w:after="0" w:line="240" w:lineRule="auto"/>
        <w:jc w:val="both"/>
        <w:rPr>
          <w:rFonts w:ascii="Arial" w:eastAsia="Times New Roman" w:hAnsi="Arial" w:cs="Arial"/>
        </w:rPr>
      </w:pPr>
    </w:p>
    <w:p w14:paraId="37D1F23D" w14:textId="77777777" w:rsidR="009477A2" w:rsidRPr="00134EE4" w:rsidRDefault="00134EE4" w:rsidP="009477A2">
      <w:pPr>
        <w:tabs>
          <w:tab w:val="left" w:pos="360"/>
        </w:tabs>
        <w:spacing w:before="120" w:after="0" w:line="240" w:lineRule="auto"/>
        <w:ind w:left="720"/>
        <w:jc w:val="right"/>
        <w:rPr>
          <w:rFonts w:ascii="Arial" w:eastAsia="Times New Roman" w:hAnsi="Arial" w:cs="Arial"/>
          <w:b/>
          <w:lang w:val="sr-Cyrl-RS"/>
        </w:rPr>
      </w:pPr>
      <w:r>
        <w:rPr>
          <w:rFonts w:ascii="Arial" w:eastAsia="Times New Roman" w:hAnsi="Arial" w:cs="Arial"/>
          <w:b/>
          <w:bCs/>
        </w:rPr>
        <w:t>Потпис подносиоца захтева</w:t>
      </w:r>
    </w:p>
    <w:p w14:paraId="0C46D3D9" w14:textId="77777777" w:rsidR="009477A2" w:rsidRPr="009477A2" w:rsidRDefault="009477A2" w:rsidP="009477A2">
      <w:pPr>
        <w:tabs>
          <w:tab w:val="left" w:pos="61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477A2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14:paraId="1439DC77" w14:textId="77777777" w:rsidR="009477A2" w:rsidRPr="009477A2" w:rsidRDefault="009477A2" w:rsidP="009477A2">
      <w:pPr>
        <w:tabs>
          <w:tab w:val="left" w:pos="61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477A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_____________________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____</w:t>
      </w:r>
      <w:r w:rsidRPr="009477A2">
        <w:rPr>
          <w:rFonts w:ascii="Times New Roman" w:eastAsia="Times New Roman" w:hAnsi="Times New Roman" w:cs="Times New Roman"/>
          <w:b/>
          <w:bCs/>
          <w:sz w:val="24"/>
          <w:szCs w:val="24"/>
        </w:rPr>
        <w:t>__</w:t>
      </w:r>
    </w:p>
    <w:p w14:paraId="0ACB704A" w14:textId="77777777" w:rsidR="009477A2" w:rsidRPr="009477A2" w:rsidRDefault="009477A2" w:rsidP="009477A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477A2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9477A2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9477A2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9477A2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9477A2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9477A2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9477A2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9477A2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14:paraId="399F7D0F" w14:textId="77777777" w:rsidR="005E77B9" w:rsidRDefault="005E77B9"/>
    <w:sectPr w:rsidR="005E77B9" w:rsidSect="00940F4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09B9A" w14:textId="77777777" w:rsidR="009C72D7" w:rsidRDefault="009C72D7" w:rsidP="00C5751B">
      <w:pPr>
        <w:spacing w:after="0" w:line="240" w:lineRule="auto"/>
      </w:pPr>
      <w:r>
        <w:separator/>
      </w:r>
    </w:p>
  </w:endnote>
  <w:endnote w:type="continuationSeparator" w:id="0">
    <w:p w14:paraId="2679BFCC" w14:textId="77777777" w:rsidR="009C72D7" w:rsidRDefault="009C72D7" w:rsidP="00C57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5F3B8" w14:textId="77777777" w:rsidR="00C54927" w:rsidRDefault="00C549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61FB3" w14:textId="77777777" w:rsidR="00E4516F" w:rsidRDefault="00E4516F">
    <w:pPr>
      <w:pStyle w:val="Footer"/>
    </w:pPr>
    <w:r>
      <w:rPr>
        <w:rFonts w:ascii="Arial" w:hAnsi="Arial" w:cs="Arial"/>
        <w:b/>
      </w:rPr>
      <w:t>Програмподршкезаспровођењепољопривреднеполитике и политикерурал</w:t>
    </w:r>
    <w:r w:rsidR="001F57C8">
      <w:rPr>
        <w:rFonts w:ascii="Arial" w:hAnsi="Arial" w:cs="Arial"/>
        <w:b/>
      </w:rPr>
      <w:t>ногразвојаградаКрагујевцаза 202</w:t>
    </w:r>
    <w:r w:rsidR="001F57C8">
      <w:rPr>
        <w:rFonts w:ascii="Arial" w:hAnsi="Arial" w:cs="Arial"/>
        <w:b/>
        <w:lang w:val="sr-Cyrl-RS"/>
      </w:rPr>
      <w:t>5</w:t>
    </w:r>
    <w:r>
      <w:rPr>
        <w:rFonts w:ascii="Arial" w:hAnsi="Arial" w:cs="Arial"/>
        <w:b/>
      </w:rPr>
      <w:t>. годину</w:t>
    </w:r>
    <w:r w:rsidR="001F57C8">
      <w:rPr>
        <w:rFonts w:ascii="Arial" w:hAnsi="Arial" w:cs="Arial"/>
        <w:b/>
        <w:lang w:val="sr-Cyrl-RS"/>
      </w:rPr>
      <w:t xml:space="preserve">   </w:t>
    </w:r>
    <w:r w:rsidR="00C27149">
      <w:rPr>
        <w:rFonts w:ascii="Arial" w:hAnsi="Arial" w:cs="Arial"/>
        <w:b/>
      </w:rPr>
      <w:fldChar w:fldCharType="begin"/>
    </w:r>
    <w:r>
      <w:rPr>
        <w:rFonts w:ascii="Arial" w:hAnsi="Arial" w:cs="Arial"/>
        <w:b/>
      </w:rPr>
      <w:instrText xml:space="preserve"> TIME \@ "d.M.yyyy H:mm:ss" </w:instrText>
    </w:r>
    <w:r w:rsidR="00C27149">
      <w:rPr>
        <w:rFonts w:ascii="Arial" w:hAnsi="Arial" w:cs="Arial"/>
        <w:b/>
      </w:rPr>
      <w:fldChar w:fldCharType="separate"/>
    </w:r>
    <w:r w:rsidR="003A23DE">
      <w:rPr>
        <w:rFonts w:ascii="Arial" w:hAnsi="Arial" w:cs="Arial"/>
        <w:b/>
        <w:noProof/>
      </w:rPr>
      <w:t>14.4.2025 9:19:09</w:t>
    </w:r>
    <w:r w:rsidR="00C27149">
      <w:rPr>
        <w:rFonts w:ascii="Arial" w:hAnsi="Arial" w:cs="Arial"/>
        <w:b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4A3BF" w14:textId="77777777" w:rsidR="00C54927" w:rsidRDefault="00C549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C556ED" w14:textId="77777777" w:rsidR="009C72D7" w:rsidRDefault="009C72D7" w:rsidP="00C5751B">
      <w:pPr>
        <w:spacing w:after="0" w:line="240" w:lineRule="auto"/>
      </w:pPr>
      <w:r>
        <w:separator/>
      </w:r>
    </w:p>
  </w:footnote>
  <w:footnote w:type="continuationSeparator" w:id="0">
    <w:p w14:paraId="12E4B67F" w14:textId="77777777" w:rsidR="009C72D7" w:rsidRDefault="009C72D7" w:rsidP="00C57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0AF96" w14:textId="77777777" w:rsidR="00C54927" w:rsidRDefault="00C549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6CFBA" w14:textId="77777777" w:rsidR="00E4516F" w:rsidRPr="00A7602D" w:rsidRDefault="00E4516F" w:rsidP="00C5751B">
    <w:pPr>
      <w:pStyle w:val="Header"/>
      <w:jc w:val="right"/>
      <w:rPr>
        <w:rFonts w:ascii="Arial" w:hAnsi="Arial" w:cs="Arial"/>
        <w:b/>
        <w:lang w:val="sr-Cyrl-RS"/>
      </w:rPr>
    </w:pPr>
    <w:r w:rsidRPr="00C5751B">
      <w:rPr>
        <w:rFonts w:ascii="Arial" w:hAnsi="Arial" w:cs="Arial"/>
        <w:b/>
      </w:rPr>
      <w:t xml:space="preserve">Образац </w:t>
    </w:r>
    <w:r w:rsidR="00A7602D">
      <w:rPr>
        <w:rFonts w:ascii="Arial" w:hAnsi="Arial" w:cs="Arial"/>
        <w:b/>
        <w:lang w:val="sr-Cyrl-RS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CE0EF" w14:textId="77777777" w:rsidR="00C54927" w:rsidRDefault="00C549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A41B88"/>
    <w:multiLevelType w:val="hybridMultilevel"/>
    <w:tmpl w:val="9506B36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C24492E"/>
    <w:multiLevelType w:val="hybridMultilevel"/>
    <w:tmpl w:val="A5D2160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E5A19EA"/>
    <w:multiLevelType w:val="hybridMultilevel"/>
    <w:tmpl w:val="6EB23DB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29236094">
    <w:abstractNumId w:val="2"/>
  </w:num>
  <w:num w:numId="2" w16cid:durableId="1109471491">
    <w:abstractNumId w:val="0"/>
  </w:num>
  <w:num w:numId="3" w16cid:durableId="1404642933">
    <w:abstractNumId w:val="1"/>
  </w:num>
  <w:num w:numId="4" w16cid:durableId="787818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A00"/>
    <w:rsid w:val="0001294A"/>
    <w:rsid w:val="00027884"/>
    <w:rsid w:val="00046450"/>
    <w:rsid w:val="0012655C"/>
    <w:rsid w:val="00134EE4"/>
    <w:rsid w:val="001D5CE0"/>
    <w:rsid w:val="001F57C8"/>
    <w:rsid w:val="00207286"/>
    <w:rsid w:val="00234987"/>
    <w:rsid w:val="00240C34"/>
    <w:rsid w:val="002453F2"/>
    <w:rsid w:val="00250A00"/>
    <w:rsid w:val="002759EF"/>
    <w:rsid w:val="00292E50"/>
    <w:rsid w:val="002B16B5"/>
    <w:rsid w:val="00361457"/>
    <w:rsid w:val="00363B80"/>
    <w:rsid w:val="003A1102"/>
    <w:rsid w:val="003A23DE"/>
    <w:rsid w:val="003E636B"/>
    <w:rsid w:val="003F1DA0"/>
    <w:rsid w:val="00427C65"/>
    <w:rsid w:val="0047781B"/>
    <w:rsid w:val="00481467"/>
    <w:rsid w:val="0049116D"/>
    <w:rsid w:val="004A298A"/>
    <w:rsid w:val="004B07AD"/>
    <w:rsid w:val="004B4FFB"/>
    <w:rsid w:val="004C47E7"/>
    <w:rsid w:val="004D0B38"/>
    <w:rsid w:val="00551683"/>
    <w:rsid w:val="0056734E"/>
    <w:rsid w:val="0059441D"/>
    <w:rsid w:val="005E77B9"/>
    <w:rsid w:val="005F1BF9"/>
    <w:rsid w:val="006B4CFC"/>
    <w:rsid w:val="006C4920"/>
    <w:rsid w:val="00782D4E"/>
    <w:rsid w:val="00785CCC"/>
    <w:rsid w:val="00821DAA"/>
    <w:rsid w:val="00884A62"/>
    <w:rsid w:val="008E569A"/>
    <w:rsid w:val="008F5F81"/>
    <w:rsid w:val="0090137D"/>
    <w:rsid w:val="00940F48"/>
    <w:rsid w:val="009477A2"/>
    <w:rsid w:val="009545B9"/>
    <w:rsid w:val="009701C6"/>
    <w:rsid w:val="009702C9"/>
    <w:rsid w:val="00975663"/>
    <w:rsid w:val="00983CA7"/>
    <w:rsid w:val="009C72D7"/>
    <w:rsid w:val="009F1137"/>
    <w:rsid w:val="00A562DE"/>
    <w:rsid w:val="00A7602D"/>
    <w:rsid w:val="00A9487A"/>
    <w:rsid w:val="00AA6C1F"/>
    <w:rsid w:val="00AC61E6"/>
    <w:rsid w:val="00AE7103"/>
    <w:rsid w:val="00B363A7"/>
    <w:rsid w:val="00B608EA"/>
    <w:rsid w:val="00BB41F5"/>
    <w:rsid w:val="00BC566C"/>
    <w:rsid w:val="00BC7A4A"/>
    <w:rsid w:val="00BD27B1"/>
    <w:rsid w:val="00BD3798"/>
    <w:rsid w:val="00C05848"/>
    <w:rsid w:val="00C27149"/>
    <w:rsid w:val="00C31290"/>
    <w:rsid w:val="00C54927"/>
    <w:rsid w:val="00C5751B"/>
    <w:rsid w:val="00CB55BF"/>
    <w:rsid w:val="00CD137D"/>
    <w:rsid w:val="00CE3381"/>
    <w:rsid w:val="00D33D37"/>
    <w:rsid w:val="00D56759"/>
    <w:rsid w:val="00D56B31"/>
    <w:rsid w:val="00D77FFB"/>
    <w:rsid w:val="00E05CDE"/>
    <w:rsid w:val="00E3216B"/>
    <w:rsid w:val="00E4516F"/>
    <w:rsid w:val="00E53B20"/>
    <w:rsid w:val="00E72C7F"/>
    <w:rsid w:val="00E75C6F"/>
    <w:rsid w:val="00EA1178"/>
    <w:rsid w:val="00EA48CC"/>
    <w:rsid w:val="00EA55D3"/>
    <w:rsid w:val="00F02326"/>
    <w:rsid w:val="00F11B85"/>
    <w:rsid w:val="00FB182F"/>
    <w:rsid w:val="00FE0F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5B3752"/>
  <w15:docId w15:val="{337CD435-87D9-4ABE-9CC0-0CFE01C60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250A0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57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751B"/>
  </w:style>
  <w:style w:type="paragraph" w:styleId="Footer">
    <w:name w:val="footer"/>
    <w:basedOn w:val="Normal"/>
    <w:link w:val="FooterChar"/>
    <w:uiPriority w:val="99"/>
    <w:unhideWhenUsed/>
    <w:rsid w:val="00C57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751B"/>
  </w:style>
  <w:style w:type="paragraph" w:styleId="ListParagraph">
    <w:name w:val="List Paragraph"/>
    <w:basedOn w:val="Normal"/>
    <w:uiPriority w:val="34"/>
    <w:qFormat/>
    <w:rsid w:val="00FB18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0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8627A2F-DD2C-4380-B08D-9FB524FDF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tatjana.stefanovic</dc:creator>
  <cp:keywords/>
  <dc:description/>
  <cp:lastModifiedBy>Gordana Markovic</cp:lastModifiedBy>
  <cp:revision>2</cp:revision>
  <cp:lastPrinted>2024-09-27T10:40:00Z</cp:lastPrinted>
  <dcterms:created xsi:type="dcterms:W3CDTF">2025-04-14T07:19:00Z</dcterms:created>
  <dcterms:modified xsi:type="dcterms:W3CDTF">2025-04-14T07:19:00Z</dcterms:modified>
</cp:coreProperties>
</file>